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554A7F" w14:textId="1032058D" w:rsidR="00DC234D" w:rsidRDefault="00DC234D" w:rsidP="00DC234D">
      <w:pPr>
        <w:rPr>
          <w:rFonts w:cs="Times New Roman"/>
        </w:rPr>
      </w:pPr>
      <w:r>
        <w:rPr>
          <w:rFonts w:cs="Times New Roman"/>
        </w:rPr>
        <w:t>Приложение №1 к запросу_Техническое задание</w:t>
      </w:r>
    </w:p>
    <w:p w14:paraId="6A0BAACB" w14:textId="77777777" w:rsidR="00DC234D" w:rsidRDefault="00DC234D" w:rsidP="00A10872">
      <w:pPr>
        <w:jc w:val="center"/>
        <w:rPr>
          <w:rFonts w:cs="Times New Roman"/>
        </w:rPr>
      </w:pPr>
    </w:p>
    <w:p w14:paraId="53A62160" w14:textId="77777777" w:rsidR="00E943AF" w:rsidRPr="000136AE" w:rsidRDefault="00E943AF" w:rsidP="00A10872">
      <w:pPr>
        <w:jc w:val="center"/>
        <w:rPr>
          <w:rFonts w:cs="Times New Roman"/>
        </w:rPr>
      </w:pPr>
      <w:r w:rsidRPr="000136AE">
        <w:rPr>
          <w:rFonts w:cs="Times New Roman"/>
        </w:rPr>
        <w:t>Техническое задание</w:t>
      </w:r>
    </w:p>
    <w:p w14:paraId="275B536B" w14:textId="77777777" w:rsidR="00E943AF" w:rsidRPr="000136AE" w:rsidRDefault="00E943AF" w:rsidP="00E943AF">
      <w:pPr>
        <w:jc w:val="center"/>
        <w:rPr>
          <w:rFonts w:cs="Times New Roman"/>
        </w:rPr>
      </w:pPr>
    </w:p>
    <w:p w14:paraId="016A6608" w14:textId="76DC7036" w:rsidR="001F0F52" w:rsidRPr="000136AE" w:rsidRDefault="00E943AF" w:rsidP="00BE742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136AE">
        <w:rPr>
          <w:sz w:val="24"/>
        </w:rPr>
        <w:t>1.</w:t>
      </w:r>
      <w:r w:rsidRPr="000136AE">
        <w:rPr>
          <w:sz w:val="24"/>
        </w:rPr>
        <w:tab/>
        <w:t xml:space="preserve">Наименование МТР, работ, </w:t>
      </w:r>
      <w:r w:rsidR="00BE7423" w:rsidRPr="000136AE">
        <w:rPr>
          <w:sz w:val="24"/>
        </w:rPr>
        <w:t xml:space="preserve">услуг: </w:t>
      </w:r>
      <w:r w:rsidR="00910E06" w:rsidRPr="000136AE">
        <w:rPr>
          <w:bCs/>
          <w:sz w:val="24"/>
        </w:rPr>
        <w:t>п</w:t>
      </w:r>
      <w:r w:rsidR="00911B1B">
        <w:rPr>
          <w:bCs/>
          <w:sz w:val="24"/>
        </w:rPr>
        <w:t>оставка материалов для подключения пожарных клапанов в корпусе №91, цех №22</w:t>
      </w:r>
      <w:r w:rsidR="0021555C" w:rsidRPr="000136AE">
        <w:rPr>
          <w:bCs/>
          <w:sz w:val="24"/>
        </w:rPr>
        <w:t>.</w:t>
      </w:r>
    </w:p>
    <w:p w14:paraId="733CAD2E" w14:textId="42D37726" w:rsidR="00BE7423" w:rsidRPr="000136AE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136AE">
        <w:rPr>
          <w:sz w:val="24"/>
        </w:rPr>
        <w:t xml:space="preserve">2. Задача (цель, проект), для реализации которой приобретаются данные МТР, работы, услуги: </w:t>
      </w:r>
      <w:r w:rsidR="00911B1B">
        <w:rPr>
          <w:sz w:val="24"/>
        </w:rPr>
        <w:t>подключение пожарных клапанов</w:t>
      </w:r>
      <w:r w:rsidR="000936D9" w:rsidRPr="000136AE">
        <w:rPr>
          <w:sz w:val="24"/>
        </w:rPr>
        <w:t xml:space="preserve"> в корпусе </w:t>
      </w:r>
      <w:r w:rsidR="00911B1B">
        <w:rPr>
          <w:sz w:val="24"/>
        </w:rPr>
        <w:t>№</w:t>
      </w:r>
      <w:r w:rsidR="000936D9" w:rsidRPr="000136AE">
        <w:rPr>
          <w:sz w:val="24"/>
        </w:rPr>
        <w:t>91</w:t>
      </w:r>
      <w:r w:rsidR="00911B1B">
        <w:rPr>
          <w:sz w:val="24"/>
        </w:rPr>
        <w:t>, цех №22</w:t>
      </w:r>
      <w:r w:rsidR="0088397E" w:rsidRPr="000136AE">
        <w:rPr>
          <w:sz w:val="24"/>
        </w:rPr>
        <w:t>.</w:t>
      </w:r>
    </w:p>
    <w:p w14:paraId="79CCB525" w14:textId="388F679F" w:rsidR="00BE7423" w:rsidRPr="00943201" w:rsidRDefault="00E943AF" w:rsidP="00943201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0136AE">
        <w:t xml:space="preserve">3. </w:t>
      </w:r>
      <w:r w:rsidRPr="00943201">
        <w:t>Функции, которые будут выполнять приобретаемые МТР, работы, услуги в рамках реализации задачи или проекта:</w:t>
      </w:r>
      <w:r w:rsidR="00BE7423" w:rsidRPr="00943201">
        <w:t xml:space="preserve"> </w:t>
      </w:r>
      <w:r w:rsidR="00943201" w:rsidRPr="00943201">
        <w:rPr>
          <w:rFonts w:eastAsia="Times New Roman" w:cs="Times New Roman"/>
          <w:kern w:val="0"/>
          <w:lang w:eastAsia="ru-RU" w:bidi="ar-SA"/>
        </w:rPr>
        <w:t>для управления и контроля клапанов противодымной вентиляции, огнезадерживающих клапанов общеобменной вентиляции</w:t>
      </w:r>
      <w:r w:rsidR="00943201" w:rsidRPr="00943201">
        <w:rPr>
          <w:rFonts w:eastAsia="Times New Roman" w:cs="Times New Roman"/>
          <w:kern w:val="0"/>
          <w:lang w:eastAsia="ru-RU" w:bidi="ar-SA"/>
        </w:rPr>
        <w:t>.</w:t>
      </w:r>
      <w:bookmarkStart w:id="0" w:name="_GoBack"/>
      <w:bookmarkEnd w:id="0"/>
    </w:p>
    <w:p w14:paraId="50F1FE32" w14:textId="577A0584" w:rsidR="001F0F52" w:rsidRPr="000136AE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136AE">
        <w:rPr>
          <w:sz w:val="24"/>
        </w:rPr>
        <w:t xml:space="preserve">4. </w:t>
      </w:r>
      <w:r w:rsidR="00F621B2" w:rsidRPr="00F621B2">
        <w:rPr>
          <w:sz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14:paraId="4C486B39" w14:textId="6373724D" w:rsidR="00E36080" w:rsidRPr="000136AE" w:rsidRDefault="000207B7" w:rsidP="00A87E19">
      <w:pPr>
        <w:pStyle w:val="-3"/>
        <w:tabs>
          <w:tab w:val="clear" w:pos="1701"/>
          <w:tab w:val="left" w:pos="426"/>
        </w:tabs>
        <w:spacing w:line="240" w:lineRule="auto"/>
        <w:ind w:firstLine="0"/>
        <w:jc w:val="right"/>
        <w:rPr>
          <w:sz w:val="24"/>
        </w:rPr>
      </w:pPr>
      <w:r w:rsidRPr="000136AE">
        <w:rPr>
          <w:sz w:val="24"/>
        </w:rPr>
        <w:t>Таблица №1</w:t>
      </w:r>
    </w:p>
    <w:tbl>
      <w:tblPr>
        <w:tblW w:w="10525" w:type="dxa"/>
        <w:tblLook w:val="04A0" w:firstRow="1" w:lastRow="0" w:firstColumn="1" w:lastColumn="0" w:noHBand="0" w:noVBand="1"/>
      </w:tblPr>
      <w:tblGrid>
        <w:gridCol w:w="540"/>
        <w:gridCol w:w="2716"/>
        <w:gridCol w:w="4961"/>
        <w:gridCol w:w="853"/>
        <w:gridCol w:w="759"/>
        <w:gridCol w:w="696"/>
      </w:tblGrid>
      <w:tr w:rsidR="000136AE" w:rsidRPr="00A87E19" w14:paraId="584EA806" w14:textId="77777777" w:rsidTr="006A322D">
        <w:trPr>
          <w:gridAfter w:val="1"/>
          <w:wAfter w:w="696" w:type="dxa"/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6E8DC" w14:textId="77777777" w:rsidR="00E36080" w:rsidRPr="00A87E19" w:rsidRDefault="00E36080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№ п/п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01FE8" w14:textId="3A37FE9C" w:rsidR="00E36080" w:rsidRPr="00A87E19" w:rsidRDefault="00E36080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Наименование</w:t>
            </w:r>
            <w:r w:rsid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Товара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4D4E7" w14:textId="112F7BDE" w:rsidR="00E36080" w:rsidRPr="00A87E19" w:rsidRDefault="00E36080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Характеристики</w:t>
            </w:r>
            <w:r w:rsid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Товара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8A904" w14:textId="21B08583" w:rsidR="00E36080" w:rsidRPr="00A87E19" w:rsidRDefault="00A87E19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Е</w:t>
            </w:r>
            <w:r w:rsidR="00E36080"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д. изм.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8C51D" w14:textId="3BFBEE15" w:rsidR="00E36080" w:rsidRPr="00A87E19" w:rsidRDefault="00A87E19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</w:t>
            </w:r>
            <w:r w:rsidR="00E36080"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ол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-во</w:t>
            </w:r>
            <w:r w:rsidR="00E36080"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</w:tc>
      </w:tr>
      <w:tr w:rsidR="000136AE" w:rsidRPr="00A87E19" w14:paraId="4E91E3FC" w14:textId="77777777" w:rsidTr="00A87E19">
        <w:trPr>
          <w:gridAfter w:val="1"/>
          <w:wAfter w:w="696" w:type="dxa"/>
          <w:trHeight w:val="359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0DAC0" w14:textId="77777777" w:rsidR="00E36080" w:rsidRPr="00A87E19" w:rsidRDefault="00E36080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4D928" w14:textId="00F27F73" w:rsidR="00E36080" w:rsidRPr="00A87E19" w:rsidRDefault="00606E1C" w:rsidP="00A87E19">
            <w:pPr>
              <w:widowControl/>
              <w:shd w:val="clear" w:color="auto" w:fill="FFFFFF"/>
              <w:suppressAutoHyphens w:val="0"/>
              <w:autoSpaceDN/>
              <w:jc w:val="left"/>
              <w:textAlignment w:val="auto"/>
              <w:outlineLvl w:val="1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Кабель огнестойкий, не поддерживающий горения, экранированный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4ABB3" w14:textId="6AC620F5" w:rsidR="00606E1C" w:rsidRPr="00A87E19" w:rsidRDefault="00606E1C" w:rsidP="00A87E19">
            <w:pPr>
              <w:widowControl/>
              <w:shd w:val="clear" w:color="auto" w:fill="FFFFFF"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Количество проводников: 2</w:t>
            </w:r>
          </w:p>
          <w:p w14:paraId="7C8CC1CD" w14:textId="645142C7" w:rsidR="00E8001B" w:rsidRPr="00A87E19" w:rsidRDefault="00E8001B" w:rsidP="00A87E19">
            <w:pPr>
              <w:widowControl/>
              <w:shd w:val="clear" w:color="auto" w:fill="FFFFFF"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Диаметр жилы: 0,75 мм</w:t>
            </w:r>
          </w:p>
          <w:p w14:paraId="1C7BA935" w14:textId="06B81D69" w:rsidR="00E8001B" w:rsidRPr="00A87E19" w:rsidRDefault="00E8001B" w:rsidP="00A87E19">
            <w:pPr>
              <w:widowControl/>
              <w:shd w:val="clear" w:color="auto" w:fill="FFFFFF"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Назначение: для систем ОПС и СОУЭ огнестойкий, не поддерживающий горения</w:t>
            </w:r>
            <w:r w:rsidR="00F14B1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  <w:p w14:paraId="43360D16" w14:textId="604CED74" w:rsidR="00E8001B" w:rsidRPr="00A87E19" w:rsidRDefault="00E8001B" w:rsidP="00A87E19">
            <w:pPr>
              <w:widowControl/>
              <w:shd w:val="clear" w:color="auto" w:fill="FFFFFF"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Наличие экрана: да</w:t>
            </w:r>
            <w:r w:rsidR="00F14B1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  <w:p w14:paraId="48400543" w14:textId="023E70B5" w:rsidR="00606E1C" w:rsidRPr="00A87E19" w:rsidRDefault="00606E1C" w:rsidP="00A87E19">
            <w:pPr>
              <w:widowControl/>
              <w:shd w:val="clear" w:color="auto" w:fill="FFFFFF"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Тип проводника: однопроволочный</w:t>
            </w:r>
            <w:r w:rsidR="00F14B1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  <w:p w14:paraId="4A12A03E" w14:textId="30768302" w:rsidR="00606E1C" w:rsidRPr="00A87E19" w:rsidRDefault="00606E1C" w:rsidP="00A87E19">
            <w:pPr>
              <w:widowControl/>
              <w:shd w:val="clear" w:color="auto" w:fill="FFFFFF"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Теоретический вес 1 километра: 43,31 кг</w:t>
            </w:r>
            <w:r w:rsidR="00F14B1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  <w:p w14:paraId="479A5047" w14:textId="4D8CA07F" w:rsidR="00606E1C" w:rsidRPr="00A87E19" w:rsidRDefault="00606E1C" w:rsidP="00A87E19">
            <w:pPr>
              <w:widowControl/>
              <w:shd w:val="clear" w:color="auto" w:fill="FFFFFF"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Наружный диаметр кабеля: 6,1 мм</w:t>
            </w:r>
            <w:r w:rsidR="00F14B1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  <w:p w14:paraId="060680E6" w14:textId="26F5FE88" w:rsidR="00606E1C" w:rsidRPr="00A87E19" w:rsidRDefault="00606E1C" w:rsidP="00A87E19">
            <w:pPr>
              <w:widowControl/>
              <w:shd w:val="clear" w:color="auto" w:fill="FFFFFF"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Сопротивление изоляции: 100 Мом</w:t>
            </w:r>
            <w:r w:rsidR="00F14B1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  <w:p w14:paraId="428BA782" w14:textId="46326B71" w:rsidR="00606E1C" w:rsidRPr="00A87E19" w:rsidRDefault="00606E1C" w:rsidP="00A87E19">
            <w:pPr>
              <w:widowControl/>
              <w:shd w:val="clear" w:color="auto" w:fill="FFFFFF"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Электрическое сопротивление жилы постоянному току при температуре 20°C, не более: 25,5 Ом/км</w:t>
            </w:r>
            <w:r w:rsidR="00F14B1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  <w:p w14:paraId="02A609A9" w14:textId="1750A532" w:rsidR="00606E1C" w:rsidRPr="00A87E19" w:rsidRDefault="00606E1C" w:rsidP="00A87E19">
            <w:pPr>
              <w:widowControl/>
              <w:shd w:val="clear" w:color="auto" w:fill="FFFFFF"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Электрическая ёмкость пары не более: 65 нФ/км</w:t>
            </w:r>
            <w:r w:rsidR="00F14B1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  <w:p w14:paraId="36CD4D4B" w14:textId="0BDE2C29" w:rsidR="00606E1C" w:rsidRPr="00A87E19" w:rsidRDefault="00606E1C" w:rsidP="00A87E19">
            <w:pPr>
              <w:widowControl/>
              <w:shd w:val="clear" w:color="auto" w:fill="FFFFFF"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Коэффициент затухания на частоте 1 кГц, не более: 0,91 нФ/км</w:t>
            </w:r>
            <w:r w:rsidR="00F14B1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  <w:p w14:paraId="374F4052" w14:textId="6550CED3" w:rsidR="00E36080" w:rsidRPr="00A87E19" w:rsidRDefault="00606E1C" w:rsidP="00A87E19">
            <w:pPr>
              <w:widowControl/>
              <w:shd w:val="clear" w:color="auto" w:fill="FFFFFF"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Диапазон рабочих температур, °С: -50…+80</w:t>
            </w:r>
            <w:r w:rsidR="00F14B1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A5E64" w14:textId="77777777" w:rsidR="00E36080" w:rsidRPr="00A87E19" w:rsidRDefault="00E36080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3F02D" w14:textId="247103B7" w:rsidR="00E36080" w:rsidRPr="00A87E19" w:rsidRDefault="00606E1C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1200</w:t>
            </w:r>
          </w:p>
        </w:tc>
      </w:tr>
      <w:tr w:rsidR="000136AE" w:rsidRPr="00A87E19" w14:paraId="6AB90E3C" w14:textId="77777777" w:rsidTr="00A87E19">
        <w:trPr>
          <w:gridAfter w:val="1"/>
          <w:wAfter w:w="696" w:type="dxa"/>
          <w:trHeight w:val="52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41B21" w14:textId="0BA0E295" w:rsidR="00E36080" w:rsidRPr="00A87E19" w:rsidRDefault="00E36080" w:rsidP="00A87E19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19FFF" w14:textId="464146BF" w:rsidR="00E36080" w:rsidRPr="00A87E19" w:rsidRDefault="00C04CA4" w:rsidP="00A87E19">
            <w:pPr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cs="Times New Roman"/>
                <w:sz w:val="20"/>
                <w:szCs w:val="20"/>
              </w:rPr>
              <w:t xml:space="preserve">Блок сигнально-пусковой адресный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133C1" w14:textId="77777777" w:rsidR="00E36080" w:rsidRPr="00A87E19" w:rsidRDefault="00C04CA4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Количество выходов: 2</w:t>
            </w:r>
          </w:p>
          <w:p w14:paraId="5AD56F4C" w14:textId="681B5BC0" w:rsidR="00E311FA" w:rsidRPr="00A87E19" w:rsidRDefault="00E311FA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Назначение: для управления и контроля клапанов противодымной вентиляции, огнезадерживающих клапанов общеобменной вентиляции</w:t>
            </w:r>
            <w:r w:rsidR="00F14B1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  <w:p w14:paraId="265C213A" w14:textId="7C9BD28D" w:rsidR="00C04CA4" w:rsidRPr="00A87E19" w:rsidRDefault="00C04CA4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Контроль цепей нагрузки: короткое замыкание, обрыв</w:t>
            </w:r>
            <w:r w:rsidR="00F14B1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  <w:p w14:paraId="0FAB474C" w14:textId="00E96A75" w:rsidR="00C04CA4" w:rsidRPr="00A87E19" w:rsidRDefault="00C04CA4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Электропитание силовой части блока: 230В ±10% переменного тока</w:t>
            </w:r>
            <w:r w:rsidR="00F14B1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  <w:p w14:paraId="6D3917DB" w14:textId="15A5A81A" w:rsidR="00C04CA4" w:rsidRPr="00A87E19" w:rsidRDefault="00C04CA4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Максимальный коммутируемый ток одного реле: 3А</w:t>
            </w:r>
            <w:r w:rsidR="00F14B1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  <w:p w14:paraId="164117C3" w14:textId="0F2EBDA0" w:rsidR="00C04CA4" w:rsidRPr="00A87E19" w:rsidRDefault="00C04CA4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Коммутируемое напряжение (от источника питания блока): 230В ±10% переменного тока</w:t>
            </w:r>
            <w:r w:rsidR="00F14B1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  <w:p w14:paraId="6DD8F902" w14:textId="0F2D4961" w:rsidR="00C04CA4" w:rsidRPr="00A87E19" w:rsidRDefault="00C04CA4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Максимальный ток контроля исправности цепей: 1,5 мА</w:t>
            </w:r>
            <w:r w:rsidR="00F14B1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  <w:p w14:paraId="2E137ABC" w14:textId="5764CA71" w:rsidR="00C04CA4" w:rsidRPr="00A87E19" w:rsidRDefault="00C04CA4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Количество контролируемых зон: </w:t>
            </w: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3 для подключения концевых выключателей состояния привода и кнопки функционального теста</w:t>
            </w:r>
            <w:r w:rsidR="00F14B1E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72C1A6F9" w14:textId="50B73C16" w:rsidR="00C04CA4" w:rsidRPr="00A87E19" w:rsidRDefault="00C04CA4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Потребляемый ток от линии ДПЛС: да, не более 1,5 мА</w:t>
            </w:r>
            <w:r w:rsidR="00F14B1E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0F57D71E" w14:textId="2088F0DC" w:rsidR="00C04CA4" w:rsidRPr="00A87E19" w:rsidRDefault="00C04CA4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Рабочий диапазон температур: от -30 до +55</w:t>
            </w:r>
            <w:r w:rsidR="00F14B1E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37724730" w14:textId="408CEBBB" w:rsidR="00C04CA4" w:rsidRPr="00A87E19" w:rsidRDefault="00C04CA4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Относительная влажность: до 93% при +40°С</w:t>
            </w:r>
            <w:r w:rsidR="00F14B1E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560BE492" w14:textId="793C4D88" w:rsidR="00C04CA4" w:rsidRPr="00A87E19" w:rsidRDefault="00C04CA4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Степень защиты корпуса: </w:t>
            </w:r>
            <w:r w:rsidRPr="00A87E19">
              <w:rPr>
                <w:rFonts w:cs="Times New Roman"/>
                <w:sz w:val="20"/>
                <w:szCs w:val="20"/>
                <w:shd w:val="clear" w:color="auto" w:fill="FFFFFF"/>
                <w:lang w:val="en-US"/>
              </w:rPr>
              <w:t>IP</w:t>
            </w: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40</w:t>
            </w:r>
            <w:r w:rsidR="00F14B1E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1881E1CB" w14:textId="19774A21" w:rsidR="00C04CA4" w:rsidRPr="00A87E19" w:rsidRDefault="00C04CA4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Габаритные размеры: 156х107х39 мм</w:t>
            </w:r>
            <w:r w:rsidR="00F14B1E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4A93DFC3" w14:textId="106380E0" w:rsidR="00C04CA4" w:rsidRPr="00A87E19" w:rsidRDefault="00C04CA4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Тип монтажа: настенный навесной или на </w:t>
            </w:r>
            <w:r w:rsidRPr="00A87E19">
              <w:rPr>
                <w:rFonts w:cs="Times New Roman"/>
                <w:sz w:val="20"/>
                <w:szCs w:val="20"/>
                <w:shd w:val="clear" w:color="auto" w:fill="FFFFFF"/>
                <w:lang w:val="en-US"/>
              </w:rPr>
              <w:t>DIN</w:t>
            </w: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-рейку</w:t>
            </w:r>
            <w:r w:rsidR="00F14B1E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C2BC9" w14:textId="77777777" w:rsidR="00E36080" w:rsidRPr="00A87E19" w:rsidRDefault="00E36080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шт.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87FBB" w14:textId="62490545" w:rsidR="00E36080" w:rsidRPr="00A87E19" w:rsidRDefault="00C04CA4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53</w:t>
            </w:r>
          </w:p>
        </w:tc>
      </w:tr>
      <w:tr w:rsidR="000136AE" w:rsidRPr="00A87E19" w14:paraId="326A054A" w14:textId="77777777" w:rsidTr="00A87E19">
        <w:trPr>
          <w:gridAfter w:val="1"/>
          <w:wAfter w:w="696" w:type="dxa"/>
          <w:trHeight w:val="140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403D0" w14:textId="49BFF82B" w:rsidR="00E36080" w:rsidRPr="00A87E19" w:rsidRDefault="00E36080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lastRenderedPageBreak/>
              <w:t>3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3319C" w14:textId="77777777" w:rsidR="00E36080" w:rsidRPr="00A87E19" w:rsidRDefault="00E36080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Резервированный источник питания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2E87D" w14:textId="094CFC48" w:rsidR="00E36080" w:rsidRPr="00A87E19" w:rsidRDefault="00E36080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Класс: Источники питания для систем безопасности</w:t>
            </w:r>
            <w:r w:rsidR="00F14B1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br/>
              <w:t>Емкость аккумуляторной батареи: 17Ач</w:t>
            </w:r>
            <w:r w:rsidR="00F14B1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br/>
              <w:t>Тип изделия: Источник бесперебойного питания</w:t>
            </w:r>
            <w:r w:rsidR="00F14B1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br/>
              <w:t>Степень защиты: IP30</w:t>
            </w:r>
            <w:r w:rsidR="00F14B1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br/>
              <w:t>Материал изделия: Металл</w:t>
            </w:r>
            <w:r w:rsidR="00F14B1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br/>
              <w:t>Напряжение, В: 12</w:t>
            </w:r>
            <w:r w:rsidR="00F14B1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DF3CD" w14:textId="77777777" w:rsidR="00E36080" w:rsidRPr="00A87E19" w:rsidRDefault="00E36080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EEAFE" w14:textId="7FA57639" w:rsidR="00E36080" w:rsidRPr="00A87E19" w:rsidRDefault="00FA4967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</w:tr>
      <w:tr w:rsidR="000136AE" w:rsidRPr="00A87E19" w14:paraId="42B61DE2" w14:textId="77777777" w:rsidTr="006A322D">
        <w:trPr>
          <w:gridAfter w:val="1"/>
          <w:wAfter w:w="696" w:type="dxa"/>
          <w:trHeight w:val="141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9BAD5" w14:textId="77777777" w:rsidR="00E36080" w:rsidRPr="00A87E19" w:rsidRDefault="00E36080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133C8" w14:textId="70F0711A" w:rsidR="00E36080" w:rsidRPr="00A87E19" w:rsidRDefault="00FA4967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Пост кнопочный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D0C65" w14:textId="69770A3B" w:rsidR="00E36080" w:rsidRPr="00A87E19" w:rsidRDefault="00FA4967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Способ монтажа: для пристыковки на ровную поверхность</w:t>
            </w:r>
            <w:r w:rsidR="00F14B1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  <w:p w14:paraId="054D78D4" w14:textId="77777777" w:rsidR="00FA4967" w:rsidRPr="00A87E19" w:rsidRDefault="00FA4967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Максимальное коммутируемое напряжение, В: </w:t>
            </w:r>
          </w:p>
          <w:p w14:paraId="0AB9F838" w14:textId="2DAD5710" w:rsidR="00FA4967" w:rsidRPr="00A87E19" w:rsidRDefault="00FA4967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переменное – 660</w:t>
            </w:r>
          </w:p>
          <w:p w14:paraId="72528ADB" w14:textId="442D5837" w:rsidR="00FA4967" w:rsidRPr="00A87E19" w:rsidRDefault="00FA4967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постоянное – 440</w:t>
            </w:r>
          </w:p>
          <w:p w14:paraId="3B1CD09E" w14:textId="16D05C7E" w:rsidR="00FA4967" w:rsidRPr="00A87E19" w:rsidRDefault="00FA4967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Коммутируемый ток: 10 мА</w:t>
            </w:r>
            <w:r w:rsidR="00F14B1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  <w:p w14:paraId="4D0C2E30" w14:textId="52790632" w:rsidR="00FA4967" w:rsidRPr="00A87E19" w:rsidRDefault="00FA4967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Габаритные размеры: 74х74х62 мм</w:t>
            </w:r>
            <w:r w:rsidR="00F14B1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4B98F" w14:textId="77777777" w:rsidR="00E36080" w:rsidRPr="00A87E19" w:rsidRDefault="00E36080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F7FC9" w14:textId="2DE51C47" w:rsidR="00E36080" w:rsidRPr="00A87E19" w:rsidRDefault="00FA4967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53</w:t>
            </w:r>
          </w:p>
        </w:tc>
      </w:tr>
      <w:tr w:rsidR="000136AE" w:rsidRPr="00A87E19" w14:paraId="6ABAC4E6" w14:textId="77777777" w:rsidTr="006A322D">
        <w:trPr>
          <w:gridAfter w:val="1"/>
          <w:wAfter w:w="696" w:type="dxa"/>
          <w:trHeight w:val="3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5351A" w14:textId="5B7C2360" w:rsidR="00E36080" w:rsidRPr="00A87E19" w:rsidRDefault="00E36080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303A8" w14:textId="6D44E781" w:rsidR="00E36080" w:rsidRPr="00A87E19" w:rsidRDefault="00AA778B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Блок контроля и индикации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8F1D1" w14:textId="77777777" w:rsidR="00E36080" w:rsidRPr="00A87E19" w:rsidRDefault="00DE68BD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Световая индикация: </w:t>
            </w:r>
          </w:p>
          <w:p w14:paraId="4EA7326A" w14:textId="582A5D14" w:rsidR="00DE68BD" w:rsidRPr="00A87E19" w:rsidRDefault="00DE68BD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- </w:t>
            </w: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60 двухцветных индикаторов для отображения состояния разделов ИСО "Орион"</w:t>
            </w:r>
            <w:r w:rsidR="00F02216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17387466" w14:textId="6C41B1B0" w:rsidR="00DE68BD" w:rsidRPr="00A87E19" w:rsidRDefault="00DE68BD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- 7 одноцветных индикаторов для отображения наличия тревог и неисправностей в ИСО "Орион"</w:t>
            </w:r>
            <w:r w:rsidR="00F02216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0C434E4D" w14:textId="2F4A9C95" w:rsidR="00DE68BD" w:rsidRPr="00A87E19" w:rsidRDefault="00DE68BD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Внешний считыватель электронных идентификаторов (ЭИ): 1 вход</w:t>
            </w:r>
            <w:r w:rsidR="00F02216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387B9AFD" w14:textId="5C65CC7B" w:rsidR="00DE68BD" w:rsidRPr="00A87E19" w:rsidRDefault="00DE68BD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Интерфейс подключаемых считывателей: Dallas Touch Memory</w:t>
            </w:r>
            <w:r w:rsidR="00F02216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4BBE690E" w14:textId="023E5447" w:rsidR="00DE68BD" w:rsidRPr="00A87E19" w:rsidRDefault="00DE68BD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Управление светодиодами считывателя: Одним светодиодом</w:t>
            </w:r>
            <w:r w:rsidR="00F02216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  <w:r w:rsidRPr="00A87E19">
              <w:rPr>
                <w:rFonts w:cs="Times New Roman"/>
                <w:sz w:val="20"/>
                <w:szCs w:val="20"/>
              </w:rPr>
              <w:br/>
            </w: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Сигнал управления "+5В КМОП" с ограничением тока при прямом подключении светодиодов на уровне 10 мА</w:t>
            </w:r>
            <w:r w:rsidR="00F02216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77649962" w14:textId="2C33D8F3" w:rsidR="00DE68BD" w:rsidRPr="00A87E19" w:rsidRDefault="00DE68BD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Встроенный звуковой сигнализатор: есть</w:t>
            </w:r>
            <w:r w:rsidR="00F02216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4341B8D1" w14:textId="5C169BC0" w:rsidR="00DE68BD" w:rsidRPr="00A87E19" w:rsidRDefault="00DE68BD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Датчик вскрытия корпуса: микропереключатель</w:t>
            </w:r>
            <w:r w:rsidR="00F02216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6AF35F00" w14:textId="6A61EB71" w:rsidR="00DE68BD" w:rsidRPr="00A87E19" w:rsidRDefault="00DE68BD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Коммуникационный порт (для работы в ИСО "Орион"): RS-485, протокол Орион</w:t>
            </w:r>
            <w:r w:rsidR="00F02216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3C284F5B" w14:textId="49922DF5" w:rsidR="00DE68BD" w:rsidRPr="00A87E19" w:rsidRDefault="00DE68BD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Питание блока: от внешнего источника постоянного тока</w:t>
            </w:r>
            <w:r w:rsidR="00F02216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281B9B88" w14:textId="07F9FD07" w:rsidR="00DE68BD" w:rsidRPr="00A87E19" w:rsidRDefault="00DE68BD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Напряжение питания: 10,2 ÷ 28,0 В постоянного тока</w:t>
            </w:r>
            <w:r w:rsidR="00F02216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2DBEFA3B" w14:textId="1C6CB409" w:rsidR="00DE68BD" w:rsidRPr="00A87E19" w:rsidRDefault="00DE68BD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Количество вводов питания: 2</w:t>
            </w:r>
            <w:r w:rsidR="00F02216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4E50EB4D" w14:textId="1143837B" w:rsidR="00DE68BD" w:rsidRPr="00A87E19" w:rsidRDefault="00DE68BD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Потребляемая мощность: не более 3 Вт</w:t>
            </w:r>
            <w:r w:rsidR="00F02216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38497E81" w14:textId="77777777" w:rsidR="00F02216" w:rsidRDefault="00DE68BD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Потребляемый ток в тревожном режиме:</w:t>
            </w:r>
          </w:p>
          <w:p w14:paraId="4E65F54D" w14:textId="4658A6BE" w:rsidR="00DE68BD" w:rsidRPr="00A87E19" w:rsidRDefault="00DE68BD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не более 200 мА при напряжении 12 В</w:t>
            </w:r>
            <w:r w:rsidR="00F02216">
              <w:rPr>
                <w:rFonts w:cs="Times New Roman"/>
                <w:sz w:val="20"/>
                <w:szCs w:val="20"/>
                <w:shd w:val="clear" w:color="auto" w:fill="FFFFFF"/>
              </w:rPr>
              <w:t>;</w:t>
            </w:r>
            <w:r w:rsidRPr="00A87E19">
              <w:rPr>
                <w:rFonts w:cs="Times New Roman"/>
                <w:sz w:val="20"/>
                <w:szCs w:val="20"/>
              </w:rPr>
              <w:br/>
            </w: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не более 100 мА при напряжении 24 В</w:t>
            </w:r>
            <w:r w:rsidR="00F02216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52018E34" w14:textId="77777777" w:rsidR="00F02216" w:rsidRDefault="00DE68BD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Потребляемый ток в дежурном режиме (все индикаторы выключены): </w:t>
            </w:r>
          </w:p>
          <w:p w14:paraId="75217877" w14:textId="72CF056D" w:rsidR="00DE68BD" w:rsidRPr="00A87E19" w:rsidRDefault="00DE68BD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не более 50 мА при напряжении 12 В</w:t>
            </w:r>
            <w:r w:rsidR="00F02216">
              <w:rPr>
                <w:rFonts w:cs="Times New Roman"/>
                <w:sz w:val="20"/>
                <w:szCs w:val="20"/>
                <w:shd w:val="clear" w:color="auto" w:fill="FFFFFF"/>
              </w:rPr>
              <w:t>;</w:t>
            </w:r>
            <w:r w:rsidRPr="00A87E19">
              <w:rPr>
                <w:rFonts w:cs="Times New Roman"/>
                <w:sz w:val="20"/>
                <w:szCs w:val="20"/>
              </w:rPr>
              <w:br/>
            </w: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не более 50 мА при напряжении 24 В</w:t>
            </w:r>
            <w:r w:rsidR="00F02216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3A20820B" w14:textId="0B101340" w:rsidR="00DE68BD" w:rsidRPr="00A87E19" w:rsidRDefault="00DE68BD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Готовность к работе после включения питания: не более 2 с</w:t>
            </w:r>
            <w:r w:rsidR="00F02216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53DA7C6E" w14:textId="02BF284A" w:rsidR="00DE68BD" w:rsidRPr="00A87E19" w:rsidRDefault="00DE68BD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Рабочий диапазон температур: от -30 до +50 °C</w:t>
            </w:r>
            <w:r w:rsidR="00F02216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3C322E8B" w14:textId="7A794E89" w:rsidR="00DE68BD" w:rsidRPr="00A87E19" w:rsidRDefault="00DE68BD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Относительная влажность: до 98% при +25 °C</w:t>
            </w:r>
            <w:r w:rsidR="00F02216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416CA08B" w14:textId="1AC6CBB2" w:rsidR="00DE68BD" w:rsidRPr="00A87E19" w:rsidRDefault="00DE68BD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Степень защиты корпуса: IР20</w:t>
            </w:r>
            <w:r w:rsidR="00F02216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607B4749" w14:textId="578121B0" w:rsidR="00DE68BD" w:rsidRPr="00A87E19" w:rsidRDefault="00DE68BD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Габаритные размеры: 340х170х27 мм</w:t>
            </w:r>
            <w:r w:rsidR="00F02216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67762D2D" w14:textId="0FF6355B" w:rsidR="00DE68BD" w:rsidRPr="00A87E19" w:rsidRDefault="00DE68BD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Вес блока: не более 0.6 кг</w:t>
            </w:r>
            <w:r w:rsidR="00F02216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386590C9" w14:textId="7369A46B" w:rsidR="00DE68BD" w:rsidRPr="00A87E19" w:rsidRDefault="00DE68BD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Тип монтажа: настенный навесной</w:t>
            </w:r>
            <w:r w:rsidR="00F02216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08E01C60" w14:textId="36D59E33" w:rsidR="00DE68BD" w:rsidRPr="00A87E19" w:rsidRDefault="00DE68BD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Подключение к ПК: через интерфейс RS-485 с помощью преобразователя интерфейсов</w:t>
            </w:r>
            <w:r w:rsidR="00F02216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D4846" w14:textId="4E249D6E" w:rsidR="00E36080" w:rsidRPr="00A87E19" w:rsidRDefault="00DE68BD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A5E26" w14:textId="69C41774" w:rsidR="00E36080" w:rsidRPr="00A87E19" w:rsidRDefault="00786937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</w:tr>
      <w:tr w:rsidR="000136AE" w:rsidRPr="00A87E19" w14:paraId="38E2E755" w14:textId="77777777" w:rsidTr="006A322D">
        <w:trPr>
          <w:gridAfter w:val="1"/>
          <w:wAfter w:w="696" w:type="dxa"/>
          <w:trHeight w:val="18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5FA87" w14:textId="7BDBA381" w:rsidR="00754161" w:rsidRPr="00A87E19" w:rsidRDefault="00754161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8DBF1" w14:textId="6E5BB652" w:rsidR="00754161" w:rsidRPr="00A87E19" w:rsidRDefault="00754161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Хомут гибкий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5D809" w14:textId="61A1EDED" w:rsidR="00754161" w:rsidRPr="00A87E19" w:rsidRDefault="00754161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Класс: Кабельные стяжки (хомуты) пластиковые и крепежные площадки к ним</w:t>
            </w:r>
            <w:r w:rsidR="00BE34D1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  <w:p w14:paraId="431D8F89" w14:textId="77777777" w:rsidR="00754161" w:rsidRPr="00A87E19" w:rsidRDefault="00754161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br w:type="page"/>
              <w:t>Упаковки: 100 шт</w:t>
            </w: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br w:type="page"/>
              <w:t>.</w:t>
            </w:r>
          </w:p>
          <w:p w14:paraId="0CDA21B4" w14:textId="1C31973C" w:rsidR="00754161" w:rsidRPr="00A87E19" w:rsidRDefault="00754161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Тип изделия: Хомут</w:t>
            </w:r>
            <w:r w:rsidR="00BE34D1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  <w:p w14:paraId="6BF236C8" w14:textId="35838F1F" w:rsidR="00754161" w:rsidRPr="00A87E19" w:rsidRDefault="00754161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Материал изделия: Пластик</w:t>
            </w:r>
            <w:r w:rsidR="00BE34D1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  <w:p w14:paraId="462C7EBB" w14:textId="13166631" w:rsidR="00754161" w:rsidRPr="00A87E19" w:rsidRDefault="00754161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br w:type="page"/>
              <w:t>Длина, мм: 250</w:t>
            </w: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br w:type="page"/>
            </w:r>
            <w:r w:rsidR="00BE34D1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  <w:p w14:paraId="3406B150" w14:textId="5D5B15AE" w:rsidR="00754161" w:rsidRPr="00A87E19" w:rsidRDefault="00754161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Ширина, мм: 3.5</w:t>
            </w:r>
            <w:r w:rsidR="00BE34D1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  <w:p w14:paraId="7FCD1AAF" w14:textId="0A5B90AD" w:rsidR="00754161" w:rsidRPr="00A87E19" w:rsidRDefault="00754161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br w:type="page"/>
              <w:t>Цвет: белый</w:t>
            </w:r>
            <w:r w:rsidR="00BE34D1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  <w:p w14:paraId="7A85967E" w14:textId="75C9F5DD" w:rsidR="00754161" w:rsidRPr="00A87E19" w:rsidRDefault="00754161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br w:type="page"/>
              <w:t>Исполнение: С внутренним зацеплением</w:t>
            </w: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br w:type="page"/>
            </w:r>
            <w:r w:rsidR="00BE34D1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  <w:p w14:paraId="304A90A8" w14:textId="5FEA2841" w:rsidR="00754161" w:rsidRPr="00A87E19" w:rsidRDefault="00754161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Не содержит галоген: Да</w:t>
            </w:r>
            <w:r w:rsidR="00BE34D1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C4A48" w14:textId="29758F22" w:rsidR="00754161" w:rsidRPr="00A87E19" w:rsidRDefault="008E7E6A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уп.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A906A" w14:textId="60150054" w:rsidR="00754161" w:rsidRPr="00A87E19" w:rsidRDefault="00B50D98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  <w:r w:rsidR="00754161"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0</w:t>
            </w:r>
          </w:p>
        </w:tc>
      </w:tr>
      <w:tr w:rsidR="000136AE" w:rsidRPr="00A87E19" w14:paraId="0D38C2F3" w14:textId="77777777" w:rsidTr="00B50D98">
        <w:trPr>
          <w:gridAfter w:val="1"/>
          <w:wAfter w:w="696" w:type="dxa"/>
          <w:trHeight w:val="19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09761" w14:textId="3E03FD30" w:rsidR="00E36080" w:rsidRPr="00A87E19" w:rsidRDefault="00754161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lastRenderedPageBreak/>
              <w:t>7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C2653" w14:textId="02C97AA9" w:rsidR="00E36080" w:rsidRPr="00A87E19" w:rsidRDefault="00515FF2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Контроллер двухпроводной линии связи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982E1" w14:textId="351720F4" w:rsidR="00E36080" w:rsidRPr="00A87E19" w:rsidRDefault="00515FF2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Количество подключаемых АУ: </w:t>
            </w:r>
            <w:r w:rsidR="00FA1519"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127</w:t>
            </w:r>
            <w:r w:rsidR="00BE34D1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6094F34E" w14:textId="77777777" w:rsidR="00FA1519" w:rsidRPr="00A87E19" w:rsidRDefault="00FA15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Длина двухпроводной линии: </w:t>
            </w:r>
          </w:p>
          <w:p w14:paraId="334620D4" w14:textId="2A33A158" w:rsidR="00FA1519" w:rsidRPr="00A87E19" w:rsidRDefault="00FA15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-1200 метров при сечении 1,5 мм²</w:t>
            </w:r>
            <w:r w:rsidRPr="00A87E19">
              <w:rPr>
                <w:rFonts w:cs="Times New Roman"/>
                <w:sz w:val="20"/>
                <w:szCs w:val="20"/>
              </w:rPr>
              <w:br/>
            </w: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-600 метров при сечении 0,75 мм²</w:t>
            </w:r>
            <w:r w:rsidRPr="00A87E19">
              <w:rPr>
                <w:rFonts w:cs="Times New Roman"/>
                <w:sz w:val="20"/>
                <w:szCs w:val="20"/>
              </w:rPr>
              <w:br/>
            </w: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-400 метров при сечении 0,5 мм²</w:t>
            </w:r>
            <w:r w:rsidRPr="00A87E19">
              <w:rPr>
                <w:rFonts w:cs="Times New Roman"/>
                <w:sz w:val="20"/>
                <w:szCs w:val="20"/>
              </w:rPr>
              <w:br/>
            </w: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-160 метров при сечении 0,2 мм²</w:t>
            </w:r>
          </w:p>
          <w:p w14:paraId="0617D59F" w14:textId="5357F43A" w:rsidR="00FA1519" w:rsidRPr="00A87E19" w:rsidRDefault="00FA15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Напряжение питания: от 10,2 В до 28,4 В постоянного тока</w:t>
            </w:r>
            <w:r w:rsidR="00BE34D1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1D991E33" w14:textId="77777777" w:rsidR="00FA1519" w:rsidRPr="00A87E19" w:rsidRDefault="00FA15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Ток потребления (без учёта потребления АУ), не более: </w:t>
            </w:r>
          </w:p>
          <w:p w14:paraId="68D08720" w14:textId="704128C3" w:rsidR="00FA1519" w:rsidRPr="00A87E19" w:rsidRDefault="00FA15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- при напряжении питания 12 В: 80 мА</w:t>
            </w:r>
            <w:r w:rsidR="00BE34D1">
              <w:rPr>
                <w:rFonts w:cs="Times New Roman"/>
                <w:sz w:val="20"/>
                <w:szCs w:val="20"/>
                <w:shd w:val="clear" w:color="auto" w:fill="FFFFFF"/>
              </w:rPr>
              <w:t>;</w:t>
            </w:r>
          </w:p>
          <w:p w14:paraId="4ECE069C" w14:textId="0EC5BCED" w:rsidR="00FA1519" w:rsidRPr="00A87E19" w:rsidRDefault="00FA15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- при напряжении питания 24 В: 40 мА</w:t>
            </w:r>
            <w:r w:rsidR="00BE34D1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223D85C4" w14:textId="77777777" w:rsidR="00FA1519" w:rsidRPr="00A87E19" w:rsidRDefault="00FA15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Ток потребления в дежурном режиме (подключены 127 АУ с током потребления 0,5мА каждое), не более:</w:t>
            </w:r>
          </w:p>
          <w:p w14:paraId="3829B86C" w14:textId="52ED7BC8" w:rsidR="00FA1519" w:rsidRPr="00A87E19" w:rsidRDefault="00FA15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- при напряжении питания 12 В: 160 мА</w:t>
            </w:r>
            <w:r w:rsidR="00BE34D1">
              <w:rPr>
                <w:rFonts w:cs="Times New Roman"/>
                <w:sz w:val="20"/>
                <w:szCs w:val="20"/>
                <w:shd w:val="clear" w:color="auto" w:fill="FFFFFF"/>
              </w:rPr>
              <w:t>;</w:t>
            </w:r>
          </w:p>
          <w:p w14:paraId="61D473CA" w14:textId="7BB27D85" w:rsidR="00FA1519" w:rsidRPr="00A87E19" w:rsidRDefault="00FA15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- при напряжении питания 24 В: 80 мА</w:t>
            </w:r>
            <w:r w:rsidR="00BE34D1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4A3B5284" w14:textId="77777777" w:rsidR="00FA1519" w:rsidRPr="00A87E19" w:rsidRDefault="00FA15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Внешний считыватель электронных идентификаторов (ЭИ): 1 вход</w:t>
            </w:r>
          </w:p>
          <w:p w14:paraId="77B1409B" w14:textId="77777777" w:rsidR="00FA1519" w:rsidRPr="00A87E19" w:rsidRDefault="00FA15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  <w:lang w:val="en-US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Интерфейс</w:t>
            </w:r>
            <w:r w:rsidRPr="00A87E19">
              <w:rPr>
                <w:rFonts w:cs="Times New Roman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подключаемых</w:t>
            </w:r>
            <w:r w:rsidRPr="00A87E19">
              <w:rPr>
                <w:rFonts w:cs="Times New Roman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считывателей</w:t>
            </w:r>
            <w:r w:rsidRPr="00A87E19">
              <w:rPr>
                <w:rFonts w:cs="Times New Roman"/>
                <w:sz w:val="20"/>
                <w:szCs w:val="20"/>
                <w:shd w:val="clear" w:color="auto" w:fill="FFFFFF"/>
                <w:lang w:val="en-US"/>
              </w:rPr>
              <w:t xml:space="preserve">: Dallas Touch Memory(1-Wire, µ-LAN), Wiegand </w:t>
            </w: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и</w:t>
            </w:r>
            <w:r w:rsidRPr="00A87E19">
              <w:rPr>
                <w:rFonts w:cs="Times New Roman"/>
                <w:sz w:val="20"/>
                <w:szCs w:val="20"/>
                <w:shd w:val="clear" w:color="auto" w:fill="FFFFFF"/>
                <w:lang w:val="en-US"/>
              </w:rPr>
              <w:t xml:space="preserve"> ABA-Track II</w:t>
            </w:r>
          </w:p>
          <w:p w14:paraId="33D35A45" w14:textId="09865DAB" w:rsidR="00FA1519" w:rsidRPr="00A87E19" w:rsidRDefault="00FA15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Управление светодиодами считывателя: Управление двумя светодиодами считывателя (красным и зелёным) в соответствии с логическими уровнями "+5В КМОП", с ограничением тока при прямом подключении светодиодов на уровне 10 мА</w:t>
            </w:r>
            <w:r w:rsidR="00BE34D1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0C29FFD2" w14:textId="77777777" w:rsidR="00FA1519" w:rsidRPr="00A87E19" w:rsidRDefault="00FA15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Управление звуковым сигнализатором считывателя: Есть. Сигнал управления "+5В КМОП"</w:t>
            </w:r>
          </w:p>
          <w:p w14:paraId="24FBFFA2" w14:textId="77777777" w:rsidR="00FA1519" w:rsidRPr="00A87E19" w:rsidRDefault="00FA15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Объем памяти ключей Touch Memory(iButton), карт или кодов: 512</w:t>
            </w:r>
          </w:p>
          <w:p w14:paraId="401417C8" w14:textId="77777777" w:rsidR="00FA1519" w:rsidRPr="00A87E19" w:rsidRDefault="00FA15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Энергонезависимый буфер событий: 512</w:t>
            </w:r>
          </w:p>
          <w:p w14:paraId="3B256199" w14:textId="77777777" w:rsidR="00FA1519" w:rsidRPr="00A87E19" w:rsidRDefault="00FA15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Световая индикация на лицевой панели: 3 светодиодных индикатора (работа, RS-485 и ДПЛС)</w:t>
            </w:r>
          </w:p>
          <w:p w14:paraId="6F4B64A2" w14:textId="77777777" w:rsidR="00FA1519" w:rsidRPr="00A87E19" w:rsidRDefault="00FA15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Датчик вскрытия корпуса: микроконтакт</w:t>
            </w:r>
          </w:p>
          <w:p w14:paraId="6AABC207" w14:textId="36B84035" w:rsidR="00FA1519" w:rsidRPr="00A87E19" w:rsidRDefault="00FA15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Коммуникационный порт (для работы в ИСО «Орион»): RS-485, протокол Орион</w:t>
            </w:r>
            <w:r w:rsidR="00BE34D1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13B93E87" w14:textId="02C41076" w:rsidR="00FA1519" w:rsidRPr="00A87E19" w:rsidRDefault="00FA15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Питание прибора: От внешнего источника постоянного тока (Имеется дополнительный ввод для подключения резервного источника питания)</w:t>
            </w:r>
            <w:r w:rsidR="00BE34D1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4A2B5189" w14:textId="5583F3B7" w:rsidR="00FA1519" w:rsidRPr="00A87E19" w:rsidRDefault="00FA15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Готовность к работе после включения питания: не более 15 с</w:t>
            </w:r>
            <w:r w:rsidR="00BE34D1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3B66BB07" w14:textId="4229A8BE" w:rsidR="00FA1519" w:rsidRPr="00A87E19" w:rsidRDefault="00FA15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Рабочий диапазон температур: от минус 30 до +55°C</w:t>
            </w:r>
            <w:r w:rsidR="00BE34D1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2F0C532A" w14:textId="533B6520" w:rsidR="00FA1519" w:rsidRPr="00A87E19" w:rsidRDefault="00FA15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Относительная влажность: до 98% при +25°C</w:t>
            </w:r>
            <w:r w:rsidR="00BE34D1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10109AD0" w14:textId="28A3703E" w:rsidR="00FA1519" w:rsidRPr="00A87E19" w:rsidRDefault="00FA15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Степень защиты корпуса: </w:t>
            </w:r>
            <w:r w:rsidR="00786937"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IР40</w:t>
            </w:r>
            <w:r w:rsidR="00BE34D1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004756B2" w14:textId="2115B86B" w:rsidR="00786937" w:rsidRPr="00A87E19" w:rsidRDefault="00786937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Габаритные размеры: 156×107×39 мм</w:t>
            </w:r>
            <w:r w:rsidR="00BE34D1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74D728FF" w14:textId="595095B2" w:rsidR="00786937" w:rsidRPr="00A87E19" w:rsidRDefault="00786937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Масса прибора: не более 0,3 кг</w:t>
            </w:r>
            <w:r w:rsidR="00BE34D1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4882F106" w14:textId="038BA9AE" w:rsidR="00786937" w:rsidRPr="00A87E19" w:rsidRDefault="00786937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Подключение к ПК: через интерфейс RS-485 с помощью преобразователя интерфейсов</w:t>
            </w:r>
            <w:r w:rsidR="00BE34D1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3D371FEF" w14:textId="1FF92DC9" w:rsidR="00786937" w:rsidRPr="00A87E19" w:rsidRDefault="00786937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cs="Times New Roman"/>
                <w:sz w:val="20"/>
                <w:szCs w:val="20"/>
                <w:shd w:val="clear" w:color="auto" w:fill="FFFFFF"/>
              </w:rPr>
              <w:t>Тип монтажа: настенный навесной или на DIN-рейку</w:t>
            </w:r>
            <w:r w:rsidR="00BE34D1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0EF51" w14:textId="77777777" w:rsidR="00E36080" w:rsidRPr="00A87E19" w:rsidRDefault="00E36080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9A196" w14:textId="1F8DCFA4" w:rsidR="00E36080" w:rsidRPr="00A87E19" w:rsidRDefault="00786937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</w:t>
            </w:r>
          </w:p>
        </w:tc>
      </w:tr>
      <w:tr w:rsidR="000136AE" w:rsidRPr="00A87E19" w14:paraId="4E0D6BE4" w14:textId="77777777" w:rsidTr="00A87E19">
        <w:trPr>
          <w:gridAfter w:val="1"/>
          <w:wAfter w:w="696" w:type="dxa"/>
          <w:trHeight w:val="20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B9461" w14:textId="5DE11751" w:rsidR="00E36080" w:rsidRPr="00A87E19" w:rsidRDefault="00754161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8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83E9B" w14:textId="1E00DBC1" w:rsidR="00E36080" w:rsidRPr="00A87E19" w:rsidRDefault="00E36080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Аккумуляторная батарея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69355" w14:textId="2B4AE0E7" w:rsidR="00E36080" w:rsidRPr="00A87E19" w:rsidRDefault="00E36080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Напряжение, В: 12</w:t>
            </w: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br/>
              <w:t>Емкость, Ач: 17</w:t>
            </w: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br/>
              <w:t>Длина, мм: 181</w:t>
            </w: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br/>
              <w:t>Ширина, мм: 77</w:t>
            </w: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br/>
              <w:t>Высота, мм: 167</w:t>
            </w: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br/>
              <w:t>Высота с клеммой, мм: 167</w:t>
            </w: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br/>
              <w:t>Вес, кг: 5.7</w:t>
            </w: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br/>
              <w:t>Срок службы АКБ: 6 лет</w:t>
            </w: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br/>
              <w:t>Тип клеммы: Болт + гайка Ø5.5мм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EE13F" w14:textId="77777777" w:rsidR="00E36080" w:rsidRPr="00A87E19" w:rsidRDefault="00E36080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3FEA8" w14:textId="431E31BF" w:rsidR="00E36080" w:rsidRPr="00A87E19" w:rsidRDefault="00A90618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</w:tr>
      <w:tr w:rsidR="00A87E19" w:rsidRPr="00A87E19" w14:paraId="44906EDD" w14:textId="77777777" w:rsidTr="001478CB">
        <w:trPr>
          <w:gridAfter w:val="1"/>
          <w:wAfter w:w="696" w:type="dxa"/>
          <w:trHeight w:val="3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67AA5" w14:textId="4A29D855" w:rsidR="00A87E19" w:rsidRPr="00A87E19" w:rsidRDefault="00A87E19" w:rsidP="00A87E19">
            <w:pPr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9</w:t>
            </w:r>
          </w:p>
        </w:tc>
        <w:tc>
          <w:tcPr>
            <w:tcW w:w="27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1FBF31E" w14:textId="47DC166D" w:rsidR="00A87E19" w:rsidRPr="00A87E19" w:rsidRDefault="00A87E19" w:rsidP="00A87E19">
            <w:pPr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Труба гофрированная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021FDEA" w14:textId="77777777" w:rsidR="00A87E19" w:rsidRPr="00A87E19" w:rsidRDefault="00A87E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Внешний диаметр: 20 мм.</w:t>
            </w:r>
          </w:p>
          <w:p w14:paraId="1316EB4D" w14:textId="77777777" w:rsidR="00A87E19" w:rsidRPr="00A87E19" w:rsidRDefault="00A87E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Внутренний диаметр: 14,1±0,4</w:t>
            </w:r>
          </w:p>
          <w:p w14:paraId="714DB506" w14:textId="77777777" w:rsidR="00A87E19" w:rsidRPr="00A87E19" w:rsidRDefault="00A87E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Диапазон рабочих температур: от -25 до +60</w:t>
            </w:r>
          </w:p>
          <w:p w14:paraId="29AAA462" w14:textId="4D268F08" w:rsidR="00A87E19" w:rsidRPr="00A87E19" w:rsidRDefault="00A87E19" w:rsidP="00A87E19">
            <w:pPr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Длина в бухте: 100м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11F51" w14:textId="77777777" w:rsidR="00A87E19" w:rsidRPr="00A87E19" w:rsidRDefault="00A87E19" w:rsidP="00A87E19">
            <w:pPr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B267E" w14:textId="77777777" w:rsidR="00A87E19" w:rsidRPr="00A87E19" w:rsidRDefault="00A87E19" w:rsidP="00A87E19">
            <w:pPr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A87E19" w:rsidRPr="00A87E19" w14:paraId="7BE59F15" w14:textId="5EC84319" w:rsidTr="00A87E19">
        <w:trPr>
          <w:trHeight w:val="61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8C669" w14:textId="141A25D3" w:rsidR="00A87E19" w:rsidRPr="00A87E19" w:rsidRDefault="00A87E19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27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0AF38" w14:textId="2A061EE6" w:rsidR="00A87E19" w:rsidRPr="00A87E19" w:rsidRDefault="00A87E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49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EC198" w14:textId="32361720" w:rsidR="00A87E19" w:rsidRPr="00A87E19" w:rsidRDefault="00A87E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5E4A6" w14:textId="55120E22" w:rsidR="00A87E19" w:rsidRPr="00A87E19" w:rsidRDefault="00A87E19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174AB" w14:textId="30B514A1" w:rsidR="00A87E19" w:rsidRPr="00A87E19" w:rsidRDefault="00A87E19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1200</w:t>
            </w:r>
          </w:p>
        </w:tc>
        <w:tc>
          <w:tcPr>
            <w:tcW w:w="696" w:type="dxa"/>
            <w:vAlign w:val="center"/>
          </w:tcPr>
          <w:p w14:paraId="43C2F7DD" w14:textId="7D0DE0F3" w:rsidR="00A87E19" w:rsidRPr="00A87E19" w:rsidRDefault="00A87E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</w:rPr>
            </w:pPr>
          </w:p>
        </w:tc>
      </w:tr>
      <w:tr w:rsidR="000136AE" w:rsidRPr="00A87E19" w14:paraId="7773B7D7" w14:textId="77777777" w:rsidTr="00A87E19">
        <w:trPr>
          <w:gridAfter w:val="1"/>
          <w:wAfter w:w="696" w:type="dxa"/>
          <w:trHeight w:val="154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5388F" w14:textId="2D60AF0A" w:rsidR="006A322D" w:rsidRPr="00A87E19" w:rsidRDefault="006A322D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lastRenderedPageBreak/>
              <w:t>10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7A961" w14:textId="5D4FB1B3" w:rsidR="006A322D" w:rsidRPr="00A87E19" w:rsidRDefault="008E7E6A" w:rsidP="00A87E19">
            <w:pPr>
              <w:pStyle w:val="1"/>
              <w:shd w:val="clear" w:color="auto" w:fill="FFFFFF"/>
              <w:spacing w:before="0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Держатель (клипса)</w:t>
            </w:r>
            <w:r w:rsidR="006A322D" w:rsidRPr="00A87E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F124" w14:textId="77777777" w:rsidR="006A322D" w:rsidRPr="00A87E19" w:rsidRDefault="004A2BFF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Вид: одинарный</w:t>
            </w:r>
          </w:p>
          <w:p w14:paraId="675B6799" w14:textId="77777777" w:rsidR="004A2BFF" w:rsidRPr="00A87E19" w:rsidRDefault="004A2BFF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Материал: пластик</w:t>
            </w:r>
          </w:p>
          <w:p w14:paraId="429A5DB7" w14:textId="77777777" w:rsidR="004A2BFF" w:rsidRPr="00A87E19" w:rsidRDefault="004A2BFF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Размер: 20 мм</w:t>
            </w:r>
          </w:p>
          <w:p w14:paraId="18288C65" w14:textId="77777777" w:rsidR="004A2BFF" w:rsidRPr="00A87E19" w:rsidRDefault="004A2BFF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 замком: нет</w:t>
            </w:r>
          </w:p>
          <w:p w14:paraId="72B29B71" w14:textId="77777777" w:rsidR="004A2BFF" w:rsidRPr="00A87E19" w:rsidRDefault="004A2BFF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 метизом: нет</w:t>
            </w:r>
          </w:p>
          <w:p w14:paraId="372A0999" w14:textId="77777777" w:rsidR="004A2BFF" w:rsidRPr="00A87E19" w:rsidRDefault="004A2BFF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Для прямого монтажа: есть</w:t>
            </w:r>
          </w:p>
          <w:p w14:paraId="6129C980" w14:textId="355E4CFD" w:rsidR="004A2BFF" w:rsidRPr="00A87E19" w:rsidRDefault="004A2BFF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Цвет: белый</w:t>
            </w:r>
            <w:r w:rsidR="00BE34D1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4167C" w14:textId="1887A2A4" w:rsidR="006A322D" w:rsidRPr="00A87E19" w:rsidRDefault="00C4454B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F4480" w14:textId="72E030B7" w:rsidR="006A322D" w:rsidRPr="00A87E19" w:rsidRDefault="00C4454B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3600</w:t>
            </w:r>
          </w:p>
        </w:tc>
      </w:tr>
      <w:tr w:rsidR="00A87E19" w:rsidRPr="00A87E19" w14:paraId="63AB96CB" w14:textId="77777777" w:rsidTr="00A87E19">
        <w:trPr>
          <w:gridAfter w:val="1"/>
          <w:wAfter w:w="696" w:type="dxa"/>
          <w:trHeight w:val="154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ADB03" w14:textId="420D69C3" w:rsidR="00A87E19" w:rsidRPr="00A87E19" w:rsidRDefault="00A87E19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11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0E645" w14:textId="7A80C18F" w:rsidR="00A87E19" w:rsidRPr="00A87E19" w:rsidRDefault="00A87E19" w:rsidP="00A87E19">
            <w:pPr>
              <w:pStyle w:val="1"/>
              <w:shd w:val="clear" w:color="auto" w:fill="FFFFFF"/>
              <w:spacing w:before="0"/>
              <w:contextualSpacing/>
              <w:jc w:val="left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Дюбель универсальный без бортика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4981F" w14:textId="77777777" w:rsidR="00A87E19" w:rsidRPr="00A87E19" w:rsidRDefault="00A87E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Тип изделия: дюбель универсальный</w:t>
            </w:r>
          </w:p>
          <w:p w14:paraId="6E3C9289" w14:textId="77777777" w:rsidR="00A87E19" w:rsidRPr="00A87E19" w:rsidRDefault="00A87E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Длина: 37 мм</w:t>
            </w:r>
          </w:p>
          <w:p w14:paraId="24CE713B" w14:textId="77777777" w:rsidR="00A87E19" w:rsidRPr="00A87E19" w:rsidRDefault="00A87E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Диаметр: 6 мм</w:t>
            </w:r>
          </w:p>
          <w:p w14:paraId="1EDAA7CC" w14:textId="77777777" w:rsidR="00A87E19" w:rsidRPr="00A87E19" w:rsidRDefault="00A87E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Форма: цилиндр</w:t>
            </w:r>
          </w:p>
          <w:p w14:paraId="4563FBE6" w14:textId="77777777" w:rsidR="00A87E19" w:rsidRPr="00A87E19" w:rsidRDefault="00A87E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Материал изделия: полипропилен</w:t>
            </w:r>
          </w:p>
          <w:p w14:paraId="747EB948" w14:textId="3E955BB7" w:rsidR="00A87E19" w:rsidRPr="00A87E19" w:rsidRDefault="00A87E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Цвет: оранжевый</w:t>
            </w:r>
            <w:r w:rsidR="00BE34D1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705A7" w14:textId="135DA624" w:rsidR="00A87E19" w:rsidRPr="00A87E19" w:rsidRDefault="00A87E19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0B34F" w14:textId="0ABB6D27" w:rsidR="00A87E19" w:rsidRPr="00A87E19" w:rsidRDefault="00A87E19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4000</w:t>
            </w:r>
          </w:p>
        </w:tc>
      </w:tr>
      <w:tr w:rsidR="00A87E19" w:rsidRPr="00A87E19" w14:paraId="2CE47C9B" w14:textId="77777777" w:rsidTr="00A87E19">
        <w:trPr>
          <w:gridAfter w:val="1"/>
          <w:wAfter w:w="696" w:type="dxa"/>
          <w:trHeight w:val="154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90E48" w14:textId="179F3D9A" w:rsidR="00A87E19" w:rsidRPr="00A87E19" w:rsidRDefault="00A87E19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12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5C216" w14:textId="388E932B" w:rsidR="00A87E19" w:rsidRPr="00A87E19" w:rsidRDefault="00A87E19" w:rsidP="00A87E19">
            <w:pPr>
              <w:pStyle w:val="1"/>
              <w:shd w:val="clear" w:color="auto" w:fill="FFFFFF"/>
              <w:spacing w:before="0"/>
              <w:contextualSpacing/>
              <w:jc w:val="left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Саморез, тип 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en-US"/>
              </w:rPr>
              <w:t>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1BE0" w14:textId="77777777" w:rsidR="00A87E19" w:rsidRPr="00A87E19" w:rsidRDefault="00A87E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Наконечник: острый</w:t>
            </w:r>
          </w:p>
          <w:p w14:paraId="4FD54EBE" w14:textId="77777777" w:rsidR="00A87E19" w:rsidRPr="00A87E19" w:rsidRDefault="00A87E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Шлиц: </w:t>
            </w:r>
            <w:r w:rsidRPr="00A87E19">
              <w:rPr>
                <w:rFonts w:eastAsia="Times New Roman" w:cs="Times New Roman"/>
                <w:kern w:val="0"/>
                <w:sz w:val="20"/>
                <w:szCs w:val="20"/>
                <w:lang w:val="en-US" w:eastAsia="ru-RU" w:bidi="ar-SA"/>
              </w:rPr>
              <w:t>PH</w:t>
            </w:r>
          </w:p>
          <w:p w14:paraId="453ABE38" w14:textId="77777777" w:rsidR="00A87E19" w:rsidRPr="00A87E19" w:rsidRDefault="00A87E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Размер шлица: </w:t>
            </w:r>
            <w:r w:rsidRPr="00A87E19">
              <w:rPr>
                <w:rFonts w:eastAsia="Times New Roman" w:cs="Times New Roman"/>
                <w:kern w:val="0"/>
                <w:sz w:val="20"/>
                <w:szCs w:val="20"/>
                <w:lang w:val="en-US" w:eastAsia="ru-RU" w:bidi="ar-SA"/>
              </w:rPr>
              <w:t>PH</w:t>
            </w: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</w:t>
            </w:r>
          </w:p>
          <w:p w14:paraId="79A03319" w14:textId="77777777" w:rsidR="00A87E19" w:rsidRPr="00A87E19" w:rsidRDefault="00A87E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Диаметр: 3,5 мм</w:t>
            </w:r>
          </w:p>
          <w:p w14:paraId="11D52E3C" w14:textId="77777777" w:rsidR="00A87E19" w:rsidRPr="00A87E19" w:rsidRDefault="00A87E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Длина: 41 мм</w:t>
            </w:r>
          </w:p>
          <w:p w14:paraId="3A5B79DB" w14:textId="77777777" w:rsidR="00A87E19" w:rsidRPr="00A87E19" w:rsidRDefault="00A87E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Наличие пресс-шайбы: нет</w:t>
            </w:r>
          </w:p>
          <w:p w14:paraId="625E9A07" w14:textId="77777777" w:rsidR="00A87E19" w:rsidRPr="00A87E19" w:rsidRDefault="00A87E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Покрытие: фосфатированный</w:t>
            </w:r>
          </w:p>
          <w:p w14:paraId="6247E5B8" w14:textId="77777777" w:rsidR="00A87E19" w:rsidRPr="00A87E19" w:rsidRDefault="00A87E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Цвет покрытия: черный</w:t>
            </w:r>
          </w:p>
          <w:p w14:paraId="7B44A240" w14:textId="77777777" w:rsidR="00A87E19" w:rsidRPr="00A87E19" w:rsidRDefault="00A87E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Форма головки: потайная</w:t>
            </w:r>
          </w:p>
          <w:p w14:paraId="13116C5C" w14:textId="77777777" w:rsidR="00A87E19" w:rsidRPr="00A87E19" w:rsidRDefault="00A87E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Тип резьбы: редкая</w:t>
            </w:r>
          </w:p>
          <w:p w14:paraId="1E76C9AF" w14:textId="77777777" w:rsidR="00A87E19" w:rsidRPr="00A87E19" w:rsidRDefault="00A87E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Полная резьба: да</w:t>
            </w:r>
          </w:p>
          <w:p w14:paraId="6C83AF57" w14:textId="02EC57B9" w:rsidR="00A87E19" w:rsidRPr="00A87E19" w:rsidRDefault="00A87E19" w:rsidP="00A87E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Материал: сталь 1018</w:t>
            </w:r>
            <w:r w:rsidR="00BE34D1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A8549" w14:textId="56C42EF8" w:rsidR="00A87E19" w:rsidRPr="00A87E19" w:rsidRDefault="00A87E19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шт.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7EB8E" w14:textId="3F4AB583" w:rsidR="00A87E19" w:rsidRPr="00A87E19" w:rsidRDefault="00A87E19" w:rsidP="00A87E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7E19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4000</w:t>
            </w:r>
          </w:p>
        </w:tc>
      </w:tr>
    </w:tbl>
    <w:p w14:paraId="114650D0" w14:textId="3A9960B5" w:rsidR="00E36080" w:rsidRPr="000136AE" w:rsidRDefault="00E36080" w:rsidP="00E3608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578E3522" w14:textId="77777777" w:rsidR="009C2AB1" w:rsidRPr="00416C98" w:rsidRDefault="009C2AB1" w:rsidP="009C2AB1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416C98">
        <w:rPr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 нет</w:t>
      </w:r>
    </w:p>
    <w:p w14:paraId="4448F508" w14:textId="7747C60B" w:rsidR="009C2AB1" w:rsidRPr="00416C98" w:rsidRDefault="009C2AB1" w:rsidP="00F621B2">
      <w:pPr>
        <w:widowControl/>
        <w:suppressAutoHyphens w:val="0"/>
        <w:spacing w:line="276" w:lineRule="auto"/>
        <w:jc w:val="both"/>
        <w:rPr>
          <w:rFonts w:eastAsia="Times New Roman" w:cs="Times New Roman"/>
          <w:kern w:val="0"/>
          <w:lang w:eastAsia="en-US" w:bidi="ar-SA"/>
        </w:rPr>
      </w:pPr>
      <w:r w:rsidRPr="00416C98">
        <w:rPr>
          <w:rFonts w:eastAsia="Times New Roman" w:cs="Times New Roman"/>
          <w:kern w:val="0"/>
          <w:lang w:eastAsia="en-US" w:bidi="ar-SA"/>
        </w:rPr>
        <w:t>6.</w:t>
      </w:r>
      <w:r w:rsidR="00F621B2" w:rsidRPr="00416C98">
        <w:t xml:space="preserve"> Послепродажное обслуживание (наличие в регионе эксплуатации сервисных центров, сроки гарантии, периодичность технического обслуживания и т.п.) – нет.</w:t>
      </w:r>
    </w:p>
    <w:p w14:paraId="18FC8EE7" w14:textId="77777777" w:rsidR="00F621B2" w:rsidRPr="00416C98" w:rsidRDefault="009C2AB1" w:rsidP="00F621B2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416C98">
        <w:rPr>
          <w:rFonts w:eastAsia="Times New Roman"/>
          <w:sz w:val="24"/>
          <w:lang w:eastAsia="en-US"/>
        </w:rPr>
        <w:t>7.</w:t>
      </w:r>
      <w:r w:rsidR="00F621B2" w:rsidRPr="00416C98">
        <w:rPr>
          <w:sz w:val="24"/>
        </w:rPr>
        <w:t xml:space="preserve"> Предпочтительный срок (дата, период) поставки МТР / выполнения работ / оказания услуг:</w:t>
      </w:r>
    </w:p>
    <w:p w14:paraId="0E819167" w14:textId="275C50C3" w:rsidR="00F621B2" w:rsidRPr="00416C98" w:rsidRDefault="00F621B2" w:rsidP="00F621B2">
      <w:pPr>
        <w:widowControl/>
        <w:suppressAutoHyphens w:val="0"/>
        <w:spacing w:line="276" w:lineRule="auto"/>
        <w:jc w:val="both"/>
      </w:pPr>
      <w:r w:rsidRPr="00416C98">
        <w:t xml:space="preserve">в течение 30 календарных дней с момента подписания </w:t>
      </w:r>
      <w:r w:rsidR="00BE34D1" w:rsidRPr="00416C98">
        <w:t>Д</w:t>
      </w:r>
      <w:r w:rsidRPr="00416C98">
        <w:t>оговора.</w:t>
      </w:r>
    </w:p>
    <w:p w14:paraId="259CFDB8" w14:textId="3BC4835C" w:rsidR="00F621B2" w:rsidRPr="00416C98" w:rsidRDefault="009C2AB1" w:rsidP="00BE34D1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416C98">
        <w:rPr>
          <w:sz w:val="24"/>
        </w:rPr>
        <w:t xml:space="preserve">8. </w:t>
      </w:r>
      <w:r w:rsidR="00F621B2" w:rsidRPr="00416C98">
        <w:rPr>
          <w:sz w:val="24"/>
        </w:rPr>
        <w:t>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BE34D1" w:rsidRPr="00416C98">
        <w:rPr>
          <w:sz w:val="24"/>
        </w:rPr>
        <w:t xml:space="preserve">: </w:t>
      </w:r>
      <w:r w:rsidR="00F621B2" w:rsidRPr="00416C98">
        <w:rPr>
          <w:sz w:val="24"/>
        </w:rPr>
        <w:t>Республика Марий Эл, г. Йошкар-Ола, ул. Суворова, д. 26.</w:t>
      </w:r>
    </w:p>
    <w:p w14:paraId="40F2446F" w14:textId="6974A5C2" w:rsidR="00416C98" w:rsidRPr="00416C98" w:rsidRDefault="00F621B2" w:rsidP="00F621B2">
      <w:pPr>
        <w:widowControl/>
        <w:suppressAutoHyphens w:val="0"/>
        <w:spacing w:line="276" w:lineRule="auto"/>
        <w:jc w:val="both"/>
      </w:pPr>
      <w:r w:rsidRPr="00416C98">
        <w:t xml:space="preserve">9. </w:t>
      </w:r>
      <w:r w:rsidR="00416C98" w:rsidRPr="00416C98">
        <w:t>Иное при необходимости:</w:t>
      </w:r>
    </w:p>
    <w:p w14:paraId="3B48D57D" w14:textId="639935D9" w:rsidR="00416C98" w:rsidRPr="00416C98" w:rsidRDefault="00416C98" w:rsidP="00F621B2">
      <w:pPr>
        <w:widowControl/>
        <w:suppressAutoHyphens w:val="0"/>
        <w:spacing w:line="276" w:lineRule="auto"/>
        <w:jc w:val="both"/>
      </w:pPr>
      <w:r w:rsidRPr="00416C98">
        <w:t>9.1.Требование к Товару:</w:t>
      </w:r>
    </w:p>
    <w:p w14:paraId="2E7EF970" w14:textId="1FD25274" w:rsidR="00416C98" w:rsidRPr="00416C98" w:rsidRDefault="00416C98" w:rsidP="00416C98">
      <w:pPr>
        <w:tabs>
          <w:tab w:val="left" w:pos="851"/>
          <w:tab w:val="left" w:pos="1134"/>
        </w:tabs>
        <w:jc w:val="both"/>
        <w:rPr>
          <w:rFonts w:cs="Times New Roman"/>
          <w:lang w:eastAsia="hi-IN"/>
        </w:rPr>
      </w:pPr>
      <w:r w:rsidRPr="00416C98">
        <w:rPr>
          <w:rFonts w:cs="Times New Roman"/>
          <w:lang w:eastAsia="hi-IN"/>
        </w:rPr>
        <w:t>Поставляемый Товар должен быть новым, не бывшим в употреблении, не бывшим в эксплуатации, не должен иметь дефектов, связанных с материалами или работой по их изготовлению.</w:t>
      </w:r>
    </w:p>
    <w:p w14:paraId="642DA04B" w14:textId="7B70AEEF" w:rsidR="00416C98" w:rsidRPr="00416C98" w:rsidRDefault="00416C98" w:rsidP="00416C98">
      <w:pPr>
        <w:tabs>
          <w:tab w:val="left" w:pos="851"/>
          <w:tab w:val="left" w:pos="1134"/>
        </w:tabs>
        <w:jc w:val="both"/>
        <w:rPr>
          <w:rFonts w:cs="Times New Roman"/>
          <w:lang w:eastAsia="hi-IN"/>
        </w:rPr>
      </w:pPr>
      <w:r w:rsidRPr="00416C98">
        <w:rPr>
          <w:rFonts w:cs="Times New Roman"/>
          <w:lang w:eastAsia="hi-IN"/>
        </w:rPr>
        <w:t>9.2. Требование к поставке Товара:</w:t>
      </w:r>
    </w:p>
    <w:p w14:paraId="15AD255C" w14:textId="11BC174A" w:rsidR="00416C98" w:rsidRPr="00416C98" w:rsidRDefault="00416C98" w:rsidP="00416C98">
      <w:pPr>
        <w:pStyle w:val="-3"/>
        <w:tabs>
          <w:tab w:val="left" w:pos="426"/>
        </w:tabs>
        <w:spacing w:line="240" w:lineRule="auto"/>
        <w:ind w:firstLine="0"/>
        <w:rPr>
          <w:rFonts w:eastAsia="Times New Roman"/>
          <w:sz w:val="24"/>
          <w:lang w:eastAsia="en-US"/>
        </w:rPr>
      </w:pPr>
      <w:r w:rsidRPr="00416C98">
        <w:rPr>
          <w:rFonts w:eastAsia="Times New Roman"/>
          <w:sz w:val="24"/>
          <w:lang w:eastAsia="en-US"/>
        </w:rPr>
        <w:t>Поставка должна быть осуществлена с предоставлением на весь объем поставляемых МТР сертификата соответствия (сертификат качества) /паспорта качества, подтверждающего соответствие требуемым характеристикам (Таблица №1).</w:t>
      </w:r>
    </w:p>
    <w:p w14:paraId="27D0BFF1" w14:textId="613D8FA2" w:rsidR="00F621B2" w:rsidRPr="00416C98" w:rsidRDefault="00416C98" w:rsidP="00F621B2">
      <w:pPr>
        <w:widowControl/>
        <w:suppressAutoHyphens w:val="0"/>
        <w:spacing w:line="276" w:lineRule="auto"/>
        <w:jc w:val="both"/>
        <w:rPr>
          <w:rFonts w:eastAsia="Times New Roman" w:cs="Times New Roman"/>
          <w:kern w:val="0"/>
          <w:lang w:eastAsia="en-US" w:bidi="ar-SA"/>
        </w:rPr>
      </w:pPr>
      <w:r w:rsidRPr="00416C98">
        <w:rPr>
          <w:rFonts w:eastAsia="Times New Roman" w:cs="Times New Roman"/>
          <w:kern w:val="0"/>
          <w:lang w:eastAsia="en-US" w:bidi="ar-SA"/>
        </w:rPr>
        <w:t>9.3.</w:t>
      </w:r>
      <w:r w:rsidR="00F621B2" w:rsidRPr="00416C98">
        <w:rPr>
          <w:rFonts w:eastAsia="Times New Roman" w:cs="Times New Roman"/>
          <w:kern w:val="0"/>
          <w:lang w:eastAsia="en-US" w:bidi="ar-SA"/>
        </w:rPr>
        <w:t>Требования к качеству и безопасности:</w:t>
      </w:r>
    </w:p>
    <w:p w14:paraId="0E6047E3" w14:textId="77D638C3" w:rsidR="00F621B2" w:rsidRPr="00416C98" w:rsidRDefault="00416C98" w:rsidP="00416C98">
      <w:pPr>
        <w:widowControl/>
        <w:suppressAutoHyphens w:val="0"/>
        <w:spacing w:line="276" w:lineRule="auto"/>
        <w:jc w:val="both"/>
        <w:rPr>
          <w:rFonts w:eastAsia="Times New Roman" w:cs="Times New Roman"/>
          <w:kern w:val="0"/>
          <w:lang w:eastAsia="en-US" w:bidi="ar-SA"/>
        </w:rPr>
      </w:pPr>
      <w:r w:rsidRPr="00416C98">
        <w:rPr>
          <w:rFonts w:eastAsia="Times New Roman" w:cs="Times New Roman"/>
          <w:kern w:val="0"/>
          <w:lang w:eastAsia="en-US" w:bidi="ar-SA"/>
        </w:rPr>
        <w:t>9.3.1.</w:t>
      </w:r>
      <w:r w:rsidR="00F621B2" w:rsidRPr="00416C98">
        <w:rPr>
          <w:rFonts w:eastAsia="Times New Roman" w:cs="Times New Roman"/>
          <w:kern w:val="0"/>
          <w:lang w:eastAsia="en-US" w:bidi="ar-SA"/>
        </w:rPr>
        <w:t>Поставщик гарантирует качество и безопасность поставляемых МТР в соответствии с действующими государственными стандартами, техническими условиями, регламентами, утвержденными на данный вид МТР.</w:t>
      </w:r>
    </w:p>
    <w:p w14:paraId="0CCA6957" w14:textId="704C8A98" w:rsidR="00F621B2" w:rsidRPr="00416C98" w:rsidRDefault="00416C98" w:rsidP="00F621B2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416C98">
        <w:rPr>
          <w:sz w:val="24"/>
        </w:rPr>
        <w:t>9.3.2.</w:t>
      </w:r>
      <w:r w:rsidR="00F621B2" w:rsidRPr="00416C98">
        <w:rPr>
          <w:sz w:val="24"/>
        </w:rPr>
        <w:t>Поставляемый Товар должен быть качественен и отвечать требованиям безопасности в соответствии с действующими государственными стандартами, техническими условиями, санитарными нормами, требованиями пожаробезопасности, энергетической эффективности, утвержденными на данный вид Товара.</w:t>
      </w:r>
    </w:p>
    <w:sectPr w:rsidR="00F621B2" w:rsidRPr="00416C98" w:rsidSect="00DC234D">
      <w:pgSz w:w="11906" w:h="16838"/>
      <w:pgMar w:top="1135" w:right="851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6E5CD4" w14:textId="77777777" w:rsidR="00A650AF" w:rsidRDefault="00A650AF" w:rsidP="00053F43">
      <w:r>
        <w:separator/>
      </w:r>
    </w:p>
  </w:endnote>
  <w:endnote w:type="continuationSeparator" w:id="0">
    <w:p w14:paraId="702753B6" w14:textId="77777777" w:rsidR="00A650AF" w:rsidRDefault="00A650AF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AE9D51" w14:textId="77777777" w:rsidR="00A650AF" w:rsidRDefault="00A650AF" w:rsidP="00053F43">
      <w:r>
        <w:separator/>
      </w:r>
    </w:p>
  </w:footnote>
  <w:footnote w:type="continuationSeparator" w:id="0">
    <w:p w14:paraId="00A2569A" w14:textId="77777777" w:rsidR="00A650AF" w:rsidRDefault="00A650AF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10FC5"/>
    <w:multiLevelType w:val="hybridMultilevel"/>
    <w:tmpl w:val="7C58B884"/>
    <w:lvl w:ilvl="0" w:tplc="0419000F">
      <w:start w:val="1"/>
      <w:numFmt w:val="decimal"/>
      <w:lvlText w:val="%1."/>
      <w:lvlJc w:val="left"/>
      <w:pPr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7B448A"/>
    <w:multiLevelType w:val="hybridMultilevel"/>
    <w:tmpl w:val="2F647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DC1046"/>
    <w:multiLevelType w:val="hybridMultilevel"/>
    <w:tmpl w:val="F09298E0"/>
    <w:lvl w:ilvl="0" w:tplc="38ACA13C">
      <w:start w:val="1"/>
      <w:numFmt w:val="decimal"/>
      <w:lvlText w:val="%1."/>
      <w:lvlJc w:val="left"/>
      <w:pPr>
        <w:ind w:left="720" w:hanging="49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11E39"/>
    <w:rsid w:val="000136AE"/>
    <w:rsid w:val="000207B7"/>
    <w:rsid w:val="00033228"/>
    <w:rsid w:val="00051AFC"/>
    <w:rsid w:val="00053F43"/>
    <w:rsid w:val="00061DC5"/>
    <w:rsid w:val="00084717"/>
    <w:rsid w:val="000936D9"/>
    <w:rsid w:val="000A3E64"/>
    <w:rsid w:val="000B1C97"/>
    <w:rsid w:val="000C242C"/>
    <w:rsid w:val="000E1BCD"/>
    <w:rsid w:val="001120E6"/>
    <w:rsid w:val="00113C83"/>
    <w:rsid w:val="00115D19"/>
    <w:rsid w:val="001443B9"/>
    <w:rsid w:val="001A79DB"/>
    <w:rsid w:val="001F0F52"/>
    <w:rsid w:val="00206663"/>
    <w:rsid w:val="0021555C"/>
    <w:rsid w:val="00225868"/>
    <w:rsid w:val="00230A4A"/>
    <w:rsid w:val="00230BAE"/>
    <w:rsid w:val="002337A4"/>
    <w:rsid w:val="00237226"/>
    <w:rsid w:val="0024209E"/>
    <w:rsid w:val="002678A4"/>
    <w:rsid w:val="00277461"/>
    <w:rsid w:val="002810EF"/>
    <w:rsid w:val="002A01F2"/>
    <w:rsid w:val="002B2004"/>
    <w:rsid w:val="002B2809"/>
    <w:rsid w:val="002B36C7"/>
    <w:rsid w:val="002B3CA2"/>
    <w:rsid w:val="002B6BCD"/>
    <w:rsid w:val="002C76D5"/>
    <w:rsid w:val="002D4985"/>
    <w:rsid w:val="002E020F"/>
    <w:rsid w:val="002E4233"/>
    <w:rsid w:val="002E7904"/>
    <w:rsid w:val="003031E6"/>
    <w:rsid w:val="00306971"/>
    <w:rsid w:val="00333915"/>
    <w:rsid w:val="00390BA3"/>
    <w:rsid w:val="003B088A"/>
    <w:rsid w:val="003B31B7"/>
    <w:rsid w:val="003B4AA7"/>
    <w:rsid w:val="003C2AFA"/>
    <w:rsid w:val="003E3466"/>
    <w:rsid w:val="003F3D0E"/>
    <w:rsid w:val="00416C98"/>
    <w:rsid w:val="00427B36"/>
    <w:rsid w:val="004312E3"/>
    <w:rsid w:val="004360E0"/>
    <w:rsid w:val="00445552"/>
    <w:rsid w:val="004A1A4D"/>
    <w:rsid w:val="004A2BFF"/>
    <w:rsid w:val="004A3721"/>
    <w:rsid w:val="004D3E4D"/>
    <w:rsid w:val="004F2F4A"/>
    <w:rsid w:val="0050338F"/>
    <w:rsid w:val="00515FF2"/>
    <w:rsid w:val="005435C3"/>
    <w:rsid w:val="00555726"/>
    <w:rsid w:val="00555F67"/>
    <w:rsid w:val="00582A91"/>
    <w:rsid w:val="005B035C"/>
    <w:rsid w:val="005B71B2"/>
    <w:rsid w:val="005D02DC"/>
    <w:rsid w:val="00606E1C"/>
    <w:rsid w:val="00607696"/>
    <w:rsid w:val="00625A3D"/>
    <w:rsid w:val="006471B5"/>
    <w:rsid w:val="006602B8"/>
    <w:rsid w:val="0068046E"/>
    <w:rsid w:val="006A322D"/>
    <w:rsid w:val="006A6BFE"/>
    <w:rsid w:val="006B353E"/>
    <w:rsid w:val="006B4AF6"/>
    <w:rsid w:val="00711BC3"/>
    <w:rsid w:val="00754161"/>
    <w:rsid w:val="00766169"/>
    <w:rsid w:val="00786937"/>
    <w:rsid w:val="007B2337"/>
    <w:rsid w:val="007C4029"/>
    <w:rsid w:val="0083611D"/>
    <w:rsid w:val="00844A9E"/>
    <w:rsid w:val="00850B1E"/>
    <w:rsid w:val="00856E46"/>
    <w:rsid w:val="00866B99"/>
    <w:rsid w:val="0088397E"/>
    <w:rsid w:val="008C22ED"/>
    <w:rsid w:val="008E7E6A"/>
    <w:rsid w:val="00903C3C"/>
    <w:rsid w:val="00905CD1"/>
    <w:rsid w:val="00910E06"/>
    <w:rsid w:val="00911B1B"/>
    <w:rsid w:val="00931CFC"/>
    <w:rsid w:val="00943201"/>
    <w:rsid w:val="009433DB"/>
    <w:rsid w:val="009818A2"/>
    <w:rsid w:val="00996140"/>
    <w:rsid w:val="009C2AB1"/>
    <w:rsid w:val="00A01491"/>
    <w:rsid w:val="00A05BAD"/>
    <w:rsid w:val="00A10872"/>
    <w:rsid w:val="00A247D8"/>
    <w:rsid w:val="00A41712"/>
    <w:rsid w:val="00A44989"/>
    <w:rsid w:val="00A51C30"/>
    <w:rsid w:val="00A650AF"/>
    <w:rsid w:val="00A76D28"/>
    <w:rsid w:val="00A82B67"/>
    <w:rsid w:val="00A87E19"/>
    <w:rsid w:val="00A90618"/>
    <w:rsid w:val="00A944F1"/>
    <w:rsid w:val="00AA778B"/>
    <w:rsid w:val="00B26BE8"/>
    <w:rsid w:val="00B33E34"/>
    <w:rsid w:val="00B50D98"/>
    <w:rsid w:val="00B66C04"/>
    <w:rsid w:val="00B774F1"/>
    <w:rsid w:val="00B83CB8"/>
    <w:rsid w:val="00BE34D1"/>
    <w:rsid w:val="00BE3F65"/>
    <w:rsid w:val="00BE7423"/>
    <w:rsid w:val="00C04CA4"/>
    <w:rsid w:val="00C14DEA"/>
    <w:rsid w:val="00C22BEB"/>
    <w:rsid w:val="00C3448D"/>
    <w:rsid w:val="00C37C13"/>
    <w:rsid w:val="00C4454B"/>
    <w:rsid w:val="00CA37E1"/>
    <w:rsid w:val="00CB7977"/>
    <w:rsid w:val="00CC766A"/>
    <w:rsid w:val="00D31D90"/>
    <w:rsid w:val="00D54F13"/>
    <w:rsid w:val="00D879F6"/>
    <w:rsid w:val="00DB1016"/>
    <w:rsid w:val="00DC234D"/>
    <w:rsid w:val="00DE68BD"/>
    <w:rsid w:val="00DE6FE8"/>
    <w:rsid w:val="00DF38B2"/>
    <w:rsid w:val="00DF4F72"/>
    <w:rsid w:val="00E16990"/>
    <w:rsid w:val="00E21DDD"/>
    <w:rsid w:val="00E26837"/>
    <w:rsid w:val="00E311FA"/>
    <w:rsid w:val="00E34F41"/>
    <w:rsid w:val="00E3528F"/>
    <w:rsid w:val="00E36080"/>
    <w:rsid w:val="00E44583"/>
    <w:rsid w:val="00E50B0F"/>
    <w:rsid w:val="00E67324"/>
    <w:rsid w:val="00E740CC"/>
    <w:rsid w:val="00E8001B"/>
    <w:rsid w:val="00E825F9"/>
    <w:rsid w:val="00E92C16"/>
    <w:rsid w:val="00E943AF"/>
    <w:rsid w:val="00EC04B2"/>
    <w:rsid w:val="00EF1C7E"/>
    <w:rsid w:val="00F02216"/>
    <w:rsid w:val="00F14B1E"/>
    <w:rsid w:val="00F309EC"/>
    <w:rsid w:val="00F53781"/>
    <w:rsid w:val="00F54B26"/>
    <w:rsid w:val="00F621B2"/>
    <w:rsid w:val="00FA1519"/>
    <w:rsid w:val="00FA288A"/>
    <w:rsid w:val="00FA4967"/>
    <w:rsid w:val="00FD2073"/>
    <w:rsid w:val="00FE4B63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C04CA4"/>
    <w:pPr>
      <w:keepNext/>
      <w:keepLines/>
      <w:spacing w:before="24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29"/>
    </w:rPr>
  </w:style>
  <w:style w:type="paragraph" w:styleId="2">
    <w:name w:val="heading 2"/>
    <w:basedOn w:val="a"/>
    <w:link w:val="20"/>
    <w:uiPriority w:val="9"/>
    <w:qFormat/>
    <w:rsid w:val="00606E1C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Normal (Web)"/>
    <w:basedOn w:val="Standard"/>
    <w:uiPriority w:val="99"/>
    <w:rsid w:val="003B088A"/>
    <w:pPr>
      <w:widowControl/>
      <w:tabs>
        <w:tab w:val="left" w:pos="709"/>
      </w:tabs>
      <w:spacing w:before="280" w:after="280" w:line="276" w:lineRule="atLeast"/>
    </w:pPr>
    <w:rPr>
      <w:rFonts w:eastAsia="Times New Roman" w:cs="Tahoma"/>
      <w:color w:val="00000A"/>
      <w:sz w:val="22"/>
      <w:szCs w:val="22"/>
      <w:lang w:eastAsia="ar-SA" w:bidi="ar-SA"/>
    </w:rPr>
  </w:style>
  <w:style w:type="character" w:customStyle="1" w:styleId="ab">
    <w:name w:val="Знак Знак"/>
    <w:rsid w:val="003B088A"/>
    <w:rPr>
      <w:rFonts w:ascii="Calibri" w:hAnsi="Calibri"/>
      <w:kern w:val="3"/>
      <w:sz w:val="16"/>
      <w:lang w:val="ru-RU" w:eastAsia="ar-SA" w:bidi="ar-SA"/>
    </w:rPr>
  </w:style>
  <w:style w:type="paragraph" w:styleId="ac">
    <w:name w:val="Balloon Text"/>
    <w:basedOn w:val="a"/>
    <w:link w:val="ad"/>
    <w:uiPriority w:val="99"/>
    <w:unhideWhenUsed/>
    <w:rsid w:val="00E44583"/>
    <w:rPr>
      <w:rFonts w:ascii="Segoe UI" w:hAnsi="Segoe UI"/>
      <w:sz w:val="18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E44583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numbering" w:customStyle="1" w:styleId="11">
    <w:name w:val="Нет списка1"/>
    <w:next w:val="a2"/>
    <w:uiPriority w:val="99"/>
    <w:semiHidden/>
    <w:unhideWhenUsed/>
    <w:rsid w:val="00A82B67"/>
  </w:style>
  <w:style w:type="character" w:styleId="ae">
    <w:name w:val="page number"/>
    <w:basedOn w:val="a0"/>
    <w:uiPriority w:val="99"/>
    <w:rsid w:val="00A82B67"/>
    <w:rPr>
      <w:rFonts w:cs="Times New Roman"/>
    </w:rPr>
  </w:style>
  <w:style w:type="paragraph" w:styleId="af">
    <w:name w:val="No Spacing"/>
    <w:uiPriority w:val="1"/>
    <w:qFormat/>
    <w:rsid w:val="00A82B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12">
    <w:name w:val="Сетка таблицы1"/>
    <w:basedOn w:val="a1"/>
    <w:next w:val="a9"/>
    <w:uiPriority w:val="59"/>
    <w:rsid w:val="00A82B67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3E3466"/>
  </w:style>
  <w:style w:type="table" w:customStyle="1" w:styleId="22">
    <w:name w:val="Сетка таблицы2"/>
    <w:basedOn w:val="a1"/>
    <w:next w:val="a9"/>
    <w:uiPriority w:val="59"/>
    <w:rsid w:val="003E3466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0">
    <w:name w:val="Hyperlink"/>
    <w:basedOn w:val="a0"/>
    <w:uiPriority w:val="99"/>
    <w:semiHidden/>
    <w:unhideWhenUsed/>
    <w:rsid w:val="00E36080"/>
    <w:rPr>
      <w:color w:val="0563C1"/>
      <w:u w:val="single"/>
    </w:rPr>
  </w:style>
  <w:style w:type="character" w:customStyle="1" w:styleId="20">
    <w:name w:val="Заголовок 2 Знак"/>
    <w:basedOn w:val="a0"/>
    <w:link w:val="2"/>
    <w:uiPriority w:val="9"/>
    <w:rsid w:val="00606E1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04CA4"/>
    <w:rPr>
      <w:rFonts w:asciiTheme="majorHAnsi" w:eastAsiaTheme="majorEastAsia" w:hAnsiTheme="majorHAnsi" w:cs="Mangal"/>
      <w:color w:val="2F5496" w:themeColor="accent1" w:themeShade="BF"/>
      <w:kern w:val="3"/>
      <w:sz w:val="32"/>
      <w:szCs w:val="29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17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3371">
          <w:marLeft w:val="0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33874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895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2203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457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801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030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7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561AB-BF6F-4B54-BD9E-DDE3AB997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8025</TotalTime>
  <Pages>4</Pages>
  <Words>1353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Бариева Ильнара Илдусовна</cp:lastModifiedBy>
  <cp:revision>52</cp:revision>
  <cp:lastPrinted>2023-11-14T04:31:00Z</cp:lastPrinted>
  <dcterms:created xsi:type="dcterms:W3CDTF">2022-08-19T08:14:00Z</dcterms:created>
  <dcterms:modified xsi:type="dcterms:W3CDTF">2023-12-05T06:59:00Z</dcterms:modified>
</cp:coreProperties>
</file>